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F4858" w14:textId="77777777" w:rsidR="00056973" w:rsidRDefault="00056973" w:rsidP="0005697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o15</w:t>
      </w:r>
      <w:r w:rsidRPr="007B7F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ประกาศต่างๆเกี่ยวกับการจัดซื้อจัดจ้างหรือแผนการจัดหาพัสดุ</w:t>
      </w:r>
      <w:r w:rsidRPr="007B7F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B7F8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67</w:t>
      </w:r>
    </w:p>
    <w:tbl>
      <w:tblPr>
        <w:tblStyle w:val="a3"/>
        <w:tblW w:w="14119" w:type="dxa"/>
        <w:jc w:val="center"/>
        <w:tblLook w:val="04A0" w:firstRow="1" w:lastRow="0" w:firstColumn="1" w:lastColumn="0" w:noHBand="0" w:noVBand="1"/>
      </w:tblPr>
      <w:tblGrid>
        <w:gridCol w:w="877"/>
        <w:gridCol w:w="4928"/>
        <w:gridCol w:w="1809"/>
        <w:gridCol w:w="2693"/>
        <w:gridCol w:w="2048"/>
        <w:gridCol w:w="1764"/>
      </w:tblGrid>
      <w:tr w:rsidR="00056973" w:rsidRPr="00CB6DF6" w14:paraId="46DDE190" w14:textId="77777777" w:rsidTr="00FD642E">
        <w:trPr>
          <w:trHeight w:val="451"/>
          <w:tblHeader/>
          <w:jc w:val="center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718A3" w14:textId="77777777" w:rsidR="00056973" w:rsidRPr="00CB6DF6" w:rsidRDefault="00056973" w:rsidP="00FD64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B6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8CF54" w14:textId="77777777" w:rsidR="00056973" w:rsidRPr="00CB6DF6" w:rsidRDefault="00056973" w:rsidP="00FD64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B6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จ้าง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8023" w14:textId="77777777" w:rsidR="00056973" w:rsidRPr="00CB6DF6" w:rsidRDefault="00056973" w:rsidP="00FD64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B6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วงเงินงบประมาณที่ได้รับจัดสรร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A884" w14:textId="77777777" w:rsidR="00056973" w:rsidRPr="00CB6DF6" w:rsidRDefault="00056973" w:rsidP="00FD642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B6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9395B7" w14:textId="77777777" w:rsidR="00056973" w:rsidRPr="00CB6DF6" w:rsidRDefault="00056973" w:rsidP="00FD64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B6D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วิธีการดำเนินการจัดซื้อ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34514" w14:textId="77777777" w:rsidR="00056973" w:rsidRPr="008F4D9A" w:rsidRDefault="00056973" w:rsidP="00FD642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F4D9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ช่วงเวลาที่คาดว่าจะเริ่มดำเนินการ</w:t>
            </w:r>
          </w:p>
        </w:tc>
      </w:tr>
      <w:tr w:rsidR="00056973" w:rsidRPr="008273C0" w14:paraId="18E7B564" w14:textId="77777777" w:rsidTr="00FD642E">
        <w:trPr>
          <w:trHeight w:val="436"/>
          <w:jc w:val="center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14:paraId="49232E39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2389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8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2F03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9F163AD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14:paraId="2C89B8AB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E4346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056973" w:rsidRPr="008273C0" w14:paraId="4A96C38B" w14:textId="77777777" w:rsidTr="00FD642E">
        <w:trPr>
          <w:trHeight w:val="436"/>
          <w:jc w:val="center"/>
        </w:trPr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</w:tcPr>
          <w:p w14:paraId="0C267275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9DAA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8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4E35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5674417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14:paraId="65ABCB25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D2B67" w14:textId="77777777" w:rsidR="00056973" w:rsidRPr="008273C0" w:rsidRDefault="00056973" w:rsidP="00FD64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14D87D05" w14:textId="77777777" w:rsidR="00056973" w:rsidRDefault="00056973" w:rsidP="00056973">
      <w:pPr>
        <w:rPr>
          <w:rFonts w:ascii="TH SarabunPSK" w:hAnsi="TH SarabunPSK" w:cs="TH SarabunPSK"/>
          <w:sz w:val="32"/>
          <w:szCs w:val="32"/>
        </w:rPr>
      </w:pPr>
    </w:p>
    <w:p w14:paraId="5040F445" w14:textId="48C161F3" w:rsidR="00056973" w:rsidRDefault="00056973" w:rsidP="000569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**ไม่มีประกาศ เนื่องจากวงเงินงบประมาณ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ารจัดซื้อจัดจ้างที่มีวงเงิน 5 แสนบาทหรือที่กฎหมายไม่ได้กำหนดเผยแพร่แผนการจัดซื้อจัดจ้าง**</w:t>
      </w:r>
    </w:p>
    <w:p w14:paraId="66E7D188" w14:textId="77777777" w:rsidR="00056973" w:rsidRDefault="00056973" w:rsidP="00056973">
      <w:pPr>
        <w:rPr>
          <w:rFonts w:ascii="TH SarabunPSK" w:hAnsi="TH SarabunPSK" w:cs="TH SarabunPSK"/>
          <w:sz w:val="32"/>
          <w:szCs w:val="32"/>
        </w:rPr>
      </w:pPr>
    </w:p>
    <w:p w14:paraId="0B23A7C9" w14:textId="77777777" w:rsidR="00C05D03" w:rsidRPr="00056973" w:rsidRDefault="00C05D03"/>
    <w:sectPr w:rsidR="00C05D03" w:rsidRPr="00056973" w:rsidSect="000569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73"/>
    <w:rsid w:val="00041567"/>
    <w:rsid w:val="00056973"/>
    <w:rsid w:val="0074529A"/>
    <w:rsid w:val="00C0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4A9F"/>
  <w15:chartTrackingRefBased/>
  <w15:docId w15:val="{EB9DFB3A-C59F-44DF-9F77-D56E3F79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973"/>
    <w:pPr>
      <w:spacing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973"/>
    <w:pPr>
      <w:spacing w:after="0" w:line="240" w:lineRule="auto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อภิวัฒน์ มังคลาด</dc:creator>
  <cp:keywords/>
  <dc:description/>
  <cp:lastModifiedBy>อภิวัฒน์ มังคลาด</cp:lastModifiedBy>
  <cp:revision>1</cp:revision>
  <dcterms:created xsi:type="dcterms:W3CDTF">2024-08-19T08:18:00Z</dcterms:created>
  <dcterms:modified xsi:type="dcterms:W3CDTF">2024-08-19T08:21:00Z</dcterms:modified>
</cp:coreProperties>
</file>